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61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680CC2" w:rsidTr="00680CC2">
        <w:tc>
          <w:tcPr>
            <w:tcW w:w="2923" w:type="dxa"/>
          </w:tcPr>
          <w:p w:rsidR="00680CC2" w:rsidRDefault="00680CC2" w:rsidP="00680CC2">
            <w:pPr>
              <w:jc w:val="center"/>
              <w:rPr>
                <w:sz w:val="36"/>
              </w:rPr>
            </w:pPr>
            <w:r>
              <w:rPr>
                <w:sz w:val="36"/>
              </w:rPr>
              <w:t>Clovis</w:t>
            </w:r>
          </w:p>
          <w:p w:rsidR="00680CC2" w:rsidRPr="00A96F7C" w:rsidRDefault="00680CC2" w:rsidP="00680CC2">
            <w:pPr>
              <w:jc w:val="center"/>
              <w:rPr>
                <w:sz w:val="36"/>
              </w:rPr>
            </w:pPr>
            <w:r w:rsidRPr="00A96F7C">
              <w:rPr>
                <w:sz w:val="36"/>
              </w:rPr>
              <w:t>(pg. 354)</w:t>
            </w:r>
          </w:p>
        </w:tc>
        <w:tc>
          <w:tcPr>
            <w:tcW w:w="2923" w:type="dxa"/>
          </w:tcPr>
          <w:p w:rsidR="00680CC2" w:rsidRPr="00A96F7C" w:rsidRDefault="00680CC2" w:rsidP="00680CC2">
            <w:pPr>
              <w:jc w:val="center"/>
              <w:rPr>
                <w:sz w:val="36"/>
              </w:rPr>
            </w:pPr>
            <w:r w:rsidRPr="00A96F7C">
              <w:rPr>
                <w:sz w:val="36"/>
              </w:rPr>
              <w:t>Pope Gregory I (pg. 355)</w:t>
            </w:r>
          </w:p>
        </w:tc>
        <w:tc>
          <w:tcPr>
            <w:tcW w:w="2923" w:type="dxa"/>
          </w:tcPr>
          <w:p w:rsidR="00680CC2" w:rsidRPr="00A96F7C" w:rsidRDefault="00680CC2" w:rsidP="00680CC2">
            <w:pPr>
              <w:jc w:val="center"/>
              <w:rPr>
                <w:sz w:val="36"/>
              </w:rPr>
            </w:pPr>
            <w:r w:rsidRPr="00A96F7C">
              <w:rPr>
                <w:sz w:val="36"/>
              </w:rPr>
              <w:t>Charles Martel (pg. 356)</w:t>
            </w:r>
          </w:p>
        </w:tc>
        <w:tc>
          <w:tcPr>
            <w:tcW w:w="2923" w:type="dxa"/>
          </w:tcPr>
          <w:p w:rsidR="00680CC2" w:rsidRPr="00A96F7C" w:rsidRDefault="00680CC2" w:rsidP="00680CC2">
            <w:pPr>
              <w:jc w:val="center"/>
              <w:rPr>
                <w:sz w:val="36"/>
              </w:rPr>
            </w:pPr>
            <w:r w:rsidRPr="00A96F7C">
              <w:rPr>
                <w:sz w:val="36"/>
              </w:rPr>
              <w:t>Pepin the Short (pg. 356)</w:t>
            </w:r>
          </w:p>
        </w:tc>
        <w:tc>
          <w:tcPr>
            <w:tcW w:w="2924" w:type="dxa"/>
          </w:tcPr>
          <w:p w:rsidR="00680CC2" w:rsidRPr="00A96F7C" w:rsidRDefault="00680CC2" w:rsidP="00680CC2">
            <w:pPr>
              <w:jc w:val="center"/>
              <w:rPr>
                <w:sz w:val="36"/>
              </w:rPr>
            </w:pPr>
            <w:r w:rsidRPr="00A96F7C">
              <w:rPr>
                <w:sz w:val="36"/>
              </w:rPr>
              <w:t>Charlemagne (356-357)</w:t>
            </w:r>
          </w:p>
        </w:tc>
      </w:tr>
      <w:tr w:rsidR="00680CC2" w:rsidTr="00680CC2">
        <w:tc>
          <w:tcPr>
            <w:tcW w:w="2923" w:type="dxa"/>
          </w:tcPr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  <w:p w:rsidR="00680CC2" w:rsidRDefault="00680CC2" w:rsidP="00680CC2"/>
        </w:tc>
        <w:tc>
          <w:tcPr>
            <w:tcW w:w="2923" w:type="dxa"/>
          </w:tcPr>
          <w:p w:rsidR="00680CC2" w:rsidRDefault="00680CC2" w:rsidP="00680CC2"/>
        </w:tc>
        <w:tc>
          <w:tcPr>
            <w:tcW w:w="2923" w:type="dxa"/>
          </w:tcPr>
          <w:p w:rsidR="00680CC2" w:rsidRDefault="00680CC2" w:rsidP="00680CC2"/>
        </w:tc>
        <w:tc>
          <w:tcPr>
            <w:tcW w:w="2923" w:type="dxa"/>
          </w:tcPr>
          <w:p w:rsidR="00680CC2" w:rsidRDefault="00680CC2" w:rsidP="00680CC2"/>
        </w:tc>
        <w:tc>
          <w:tcPr>
            <w:tcW w:w="2924" w:type="dxa"/>
          </w:tcPr>
          <w:p w:rsidR="00680CC2" w:rsidRDefault="00680CC2" w:rsidP="00680CC2"/>
        </w:tc>
      </w:tr>
    </w:tbl>
    <w:p w:rsidR="00E534A9" w:rsidRPr="00680CC2" w:rsidRDefault="00680CC2" w:rsidP="00680CC2">
      <w:pPr>
        <w:jc w:val="center"/>
        <w:rPr>
          <w:b/>
          <w:sz w:val="36"/>
        </w:rPr>
      </w:pPr>
      <w:r w:rsidRPr="00680CC2">
        <w:rPr>
          <w:b/>
          <w:sz w:val="36"/>
        </w:rPr>
        <w:t>Leaders of the Germanic Kingdoms</w:t>
      </w:r>
    </w:p>
    <w:sectPr w:rsidR="00E534A9" w:rsidRPr="00680CC2" w:rsidSect="00A96F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6F7C"/>
    <w:rsid w:val="00680CC2"/>
    <w:rsid w:val="00A96F7C"/>
    <w:rsid w:val="00E5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2</cp:revision>
  <dcterms:created xsi:type="dcterms:W3CDTF">2015-10-26T14:11:00Z</dcterms:created>
  <dcterms:modified xsi:type="dcterms:W3CDTF">2015-10-26T14:21:00Z</dcterms:modified>
</cp:coreProperties>
</file>